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4" w:rsidRDefault="00D76694" w:rsidP="00D76694">
      <w:pPr>
        <w:jc w:val="center"/>
        <w:rPr>
          <w:b/>
          <w:sz w:val="28"/>
          <w:szCs w:val="28"/>
        </w:rPr>
      </w:pPr>
      <w:r w:rsidRPr="00D76694">
        <w:rPr>
          <w:b/>
          <w:sz w:val="28"/>
          <w:szCs w:val="28"/>
        </w:rPr>
        <w:t>Особенности</w:t>
      </w:r>
      <w:r w:rsidR="00543C1D" w:rsidRPr="00D76694">
        <w:rPr>
          <w:b/>
          <w:sz w:val="28"/>
          <w:szCs w:val="28"/>
        </w:rPr>
        <w:t xml:space="preserve"> Школы Синтеза </w:t>
      </w:r>
      <w:proofErr w:type="spellStart"/>
      <w:r w:rsidR="00543C1D" w:rsidRPr="00D76694">
        <w:rPr>
          <w:b/>
          <w:sz w:val="28"/>
          <w:szCs w:val="28"/>
        </w:rPr>
        <w:t>Ивдивной</w:t>
      </w:r>
      <w:proofErr w:type="spellEnd"/>
      <w:r w:rsidR="00543C1D" w:rsidRPr="00D76694">
        <w:rPr>
          <w:b/>
          <w:sz w:val="28"/>
          <w:szCs w:val="28"/>
        </w:rPr>
        <w:t xml:space="preserve"> Сударыни</w:t>
      </w:r>
    </w:p>
    <w:p w:rsidR="00F36327" w:rsidRPr="00D76694" w:rsidRDefault="00543C1D" w:rsidP="00D76694">
      <w:pPr>
        <w:jc w:val="center"/>
        <w:rPr>
          <w:b/>
          <w:sz w:val="28"/>
          <w:szCs w:val="28"/>
        </w:rPr>
      </w:pPr>
      <w:r w:rsidRPr="00D76694">
        <w:rPr>
          <w:b/>
          <w:sz w:val="28"/>
          <w:szCs w:val="28"/>
        </w:rPr>
        <w:t>на территории Абсолюта.</w:t>
      </w:r>
    </w:p>
    <w:p w:rsidR="00543C1D" w:rsidRDefault="00543C1D">
      <w:pPr>
        <w:rPr>
          <w:sz w:val="28"/>
          <w:szCs w:val="28"/>
        </w:rPr>
      </w:pPr>
      <w:r>
        <w:rPr>
          <w:sz w:val="28"/>
          <w:szCs w:val="28"/>
        </w:rPr>
        <w:t xml:space="preserve">Одна из основных задач Школы – это постепенное разворачивание </w:t>
      </w:r>
      <w:proofErr w:type="spellStart"/>
      <w:r>
        <w:rPr>
          <w:sz w:val="28"/>
          <w:szCs w:val="28"/>
        </w:rPr>
        <w:t>АБИК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материи Абсолюта.</w:t>
      </w:r>
    </w:p>
    <w:p w:rsidR="00543C1D" w:rsidRDefault="00543C1D">
      <w:pPr>
        <w:rPr>
          <w:sz w:val="28"/>
          <w:szCs w:val="28"/>
        </w:rPr>
      </w:pPr>
      <w:r>
        <w:rPr>
          <w:sz w:val="28"/>
          <w:szCs w:val="28"/>
        </w:rPr>
        <w:t>Но</w:t>
      </w:r>
      <w:r w:rsidR="00675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еще более важно, это фиксация материй в Абсолютном Огне, в Огне без записей с пережиганием всех некорректностей, которые могут выдавливаться из каждого из нас  при</w:t>
      </w:r>
      <w:r w:rsidR="00D76694">
        <w:rPr>
          <w:sz w:val="28"/>
          <w:szCs w:val="28"/>
        </w:rPr>
        <w:t xml:space="preserve"> вмещении выш</w:t>
      </w:r>
      <w:r>
        <w:rPr>
          <w:sz w:val="28"/>
          <w:szCs w:val="28"/>
        </w:rPr>
        <w:t>естоящих видов материи.</w:t>
      </w:r>
    </w:p>
    <w:p w:rsidR="00543C1D" w:rsidRDefault="00543C1D">
      <w:pPr>
        <w:rPr>
          <w:sz w:val="28"/>
          <w:szCs w:val="28"/>
        </w:rPr>
      </w:pPr>
      <w:r>
        <w:rPr>
          <w:sz w:val="28"/>
          <w:szCs w:val="28"/>
        </w:rPr>
        <w:t>Так на 101-м Синтезе было сказано, что при разворачивании Капли 45 Архетипа , 13-й Архетип разворачивается на физике, отдается человечеству.</w:t>
      </w:r>
    </w:p>
    <w:p w:rsidR="00917F8B" w:rsidRDefault="00543C1D">
      <w:pPr>
        <w:rPr>
          <w:sz w:val="28"/>
          <w:szCs w:val="28"/>
        </w:rPr>
      </w:pPr>
      <w:r>
        <w:rPr>
          <w:sz w:val="28"/>
          <w:szCs w:val="28"/>
        </w:rPr>
        <w:t xml:space="preserve">То есть, при вхождении в </w:t>
      </w:r>
      <w:proofErr w:type="spellStart"/>
      <w:r>
        <w:rPr>
          <w:sz w:val="28"/>
          <w:szCs w:val="28"/>
        </w:rPr>
        <w:t>Гласику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Астралика</w:t>
      </w:r>
      <w:proofErr w:type="spellEnd"/>
      <w:r>
        <w:rPr>
          <w:sz w:val="28"/>
          <w:szCs w:val="28"/>
        </w:rPr>
        <w:t xml:space="preserve"> разворачивается на </w:t>
      </w:r>
      <w:r w:rsidR="00917F8B">
        <w:rPr>
          <w:sz w:val="28"/>
          <w:szCs w:val="28"/>
        </w:rPr>
        <w:t xml:space="preserve">территории. Но если это </w:t>
      </w:r>
      <w:proofErr w:type="spellStart"/>
      <w:r w:rsidR="00917F8B">
        <w:rPr>
          <w:sz w:val="28"/>
          <w:szCs w:val="28"/>
        </w:rPr>
        <w:t>Астралика</w:t>
      </w:r>
      <w:proofErr w:type="spellEnd"/>
      <w:r w:rsidR="00917F8B">
        <w:rPr>
          <w:sz w:val="28"/>
          <w:szCs w:val="28"/>
        </w:rPr>
        <w:t xml:space="preserve"> </w:t>
      </w:r>
      <w:proofErr w:type="spellStart"/>
      <w:r w:rsidR="00917F8B">
        <w:rPr>
          <w:sz w:val="28"/>
          <w:szCs w:val="28"/>
        </w:rPr>
        <w:t>Абики</w:t>
      </w:r>
      <w:proofErr w:type="spellEnd"/>
      <w:r w:rsidR="00917F8B">
        <w:rPr>
          <w:sz w:val="28"/>
          <w:szCs w:val="28"/>
        </w:rPr>
        <w:t>, то это:</w:t>
      </w:r>
    </w:p>
    <w:p w:rsidR="006751AD" w:rsidRDefault="006751AD" w:rsidP="00917F8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Адаптивное вхождение в </w:t>
      </w:r>
      <w:proofErr w:type="spellStart"/>
      <w:r>
        <w:rPr>
          <w:sz w:val="28"/>
          <w:szCs w:val="28"/>
        </w:rPr>
        <w:t>Абику</w:t>
      </w:r>
      <w:proofErr w:type="spellEnd"/>
      <w:r>
        <w:rPr>
          <w:sz w:val="28"/>
          <w:szCs w:val="28"/>
        </w:rPr>
        <w:t>.</w:t>
      </w:r>
    </w:p>
    <w:p w:rsidR="00543C1D" w:rsidRPr="006751AD" w:rsidRDefault="00D76694" w:rsidP="00917F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51AD">
        <w:rPr>
          <w:sz w:val="28"/>
          <w:szCs w:val="28"/>
        </w:rPr>
        <w:t>Эта пристройка, этот</w:t>
      </w:r>
      <w:r w:rsidR="00917F8B" w:rsidRPr="006751AD">
        <w:rPr>
          <w:sz w:val="28"/>
          <w:szCs w:val="28"/>
        </w:rPr>
        <w:t xml:space="preserve"> процесс происходит в Абсолютном Огне, который пережигает всё</w:t>
      </w:r>
      <w:r w:rsidRPr="006751AD">
        <w:rPr>
          <w:sz w:val="28"/>
          <w:szCs w:val="28"/>
        </w:rPr>
        <w:t>,</w:t>
      </w:r>
      <w:r w:rsidR="00917F8B" w:rsidRPr="006751AD">
        <w:rPr>
          <w:sz w:val="28"/>
          <w:szCs w:val="28"/>
        </w:rPr>
        <w:t xml:space="preserve"> несоответствующее новому времени. А при переходе из Кали </w:t>
      </w:r>
      <w:proofErr w:type="spellStart"/>
      <w:r w:rsidR="00917F8B" w:rsidRPr="006751AD">
        <w:rPr>
          <w:sz w:val="28"/>
          <w:szCs w:val="28"/>
        </w:rPr>
        <w:t>Юги</w:t>
      </w:r>
      <w:proofErr w:type="spellEnd"/>
      <w:r w:rsidR="00917F8B" w:rsidRPr="006751AD">
        <w:rPr>
          <w:sz w:val="28"/>
          <w:szCs w:val="28"/>
        </w:rPr>
        <w:t xml:space="preserve">( </w:t>
      </w:r>
      <w:proofErr w:type="spellStart"/>
      <w:r w:rsidR="00917F8B" w:rsidRPr="006751AD">
        <w:rPr>
          <w:sz w:val="28"/>
          <w:szCs w:val="28"/>
        </w:rPr>
        <w:t>юги</w:t>
      </w:r>
      <w:proofErr w:type="spellEnd"/>
      <w:r w:rsidR="00917F8B" w:rsidRPr="006751AD">
        <w:rPr>
          <w:sz w:val="28"/>
          <w:szCs w:val="28"/>
        </w:rPr>
        <w:t xml:space="preserve"> Матери) в </w:t>
      </w:r>
      <w:proofErr w:type="spellStart"/>
      <w:proofErr w:type="gramStart"/>
      <w:r w:rsidR="00917F8B" w:rsidRPr="006751AD">
        <w:rPr>
          <w:sz w:val="28"/>
          <w:szCs w:val="28"/>
        </w:rPr>
        <w:t>в</w:t>
      </w:r>
      <w:proofErr w:type="spellEnd"/>
      <w:proofErr w:type="gramEnd"/>
      <w:r w:rsidR="00917F8B" w:rsidRPr="006751AD">
        <w:rPr>
          <w:sz w:val="28"/>
          <w:szCs w:val="28"/>
        </w:rPr>
        <w:t xml:space="preserve"> </w:t>
      </w:r>
      <w:proofErr w:type="spellStart"/>
      <w:r w:rsidR="00917F8B" w:rsidRPr="006751AD">
        <w:rPr>
          <w:sz w:val="28"/>
          <w:szCs w:val="28"/>
        </w:rPr>
        <w:t>Сатья</w:t>
      </w:r>
      <w:proofErr w:type="spellEnd"/>
      <w:r w:rsidR="00917F8B" w:rsidRPr="006751AD">
        <w:rPr>
          <w:sz w:val="28"/>
          <w:szCs w:val="28"/>
        </w:rPr>
        <w:t xml:space="preserve"> Югу (Югу Истины Отца) этих несоответствий, некорректностей очень много , потому что основы нашей жизни были другими. </w:t>
      </w:r>
      <w:r w:rsidRPr="006751AD">
        <w:rPr>
          <w:sz w:val="28"/>
          <w:szCs w:val="28"/>
        </w:rPr>
        <w:t>Так миним</w:t>
      </w:r>
      <w:r w:rsidR="00917F8B" w:rsidRPr="006751AD">
        <w:rPr>
          <w:sz w:val="28"/>
          <w:szCs w:val="28"/>
        </w:rPr>
        <w:t xml:space="preserve">ализм, определенный условиями выживания </w:t>
      </w:r>
      <w:r w:rsidRPr="006751AD">
        <w:rPr>
          <w:sz w:val="28"/>
          <w:szCs w:val="28"/>
        </w:rPr>
        <w:t xml:space="preserve">в Кали Югу, уже некорректен в </w:t>
      </w:r>
      <w:proofErr w:type="spellStart"/>
      <w:r w:rsidR="00917F8B" w:rsidRPr="006751AD">
        <w:rPr>
          <w:sz w:val="28"/>
          <w:szCs w:val="28"/>
        </w:rPr>
        <w:t>Сатья</w:t>
      </w:r>
      <w:proofErr w:type="spellEnd"/>
      <w:r w:rsidR="00917F8B" w:rsidRPr="006751AD">
        <w:rPr>
          <w:sz w:val="28"/>
          <w:szCs w:val="28"/>
        </w:rPr>
        <w:t xml:space="preserve"> Ю</w:t>
      </w:r>
      <w:r w:rsidRPr="006751AD">
        <w:rPr>
          <w:sz w:val="28"/>
          <w:szCs w:val="28"/>
        </w:rPr>
        <w:t>гу</w:t>
      </w:r>
      <w:r w:rsidR="007009EE" w:rsidRPr="006751AD">
        <w:rPr>
          <w:sz w:val="28"/>
          <w:szCs w:val="28"/>
        </w:rPr>
        <w:t xml:space="preserve">, эпоху процветания, раскрытия всего потенциала каждого из нас в </w:t>
      </w:r>
      <w:r w:rsidR="00917F8B" w:rsidRPr="006751AD">
        <w:rPr>
          <w:sz w:val="28"/>
          <w:szCs w:val="28"/>
        </w:rPr>
        <w:t xml:space="preserve"> </w:t>
      </w:r>
      <w:r w:rsidR="007009EE" w:rsidRPr="006751AD">
        <w:rPr>
          <w:sz w:val="28"/>
          <w:szCs w:val="28"/>
        </w:rPr>
        <w:t>разворачивании масштаба реализации каждого и Челове</w:t>
      </w:r>
      <w:r w:rsidR="00E23748" w:rsidRPr="006751AD">
        <w:rPr>
          <w:sz w:val="28"/>
          <w:szCs w:val="28"/>
        </w:rPr>
        <w:t xml:space="preserve">чества в </w:t>
      </w:r>
      <w:r w:rsidR="007009EE" w:rsidRPr="006751AD">
        <w:rPr>
          <w:sz w:val="28"/>
          <w:szCs w:val="28"/>
        </w:rPr>
        <w:t xml:space="preserve">целом. </w:t>
      </w:r>
    </w:p>
    <w:p w:rsidR="00051281" w:rsidRPr="00917F8B" w:rsidRDefault="00051281" w:rsidP="0005128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 этом тоже наша особенность,</w:t>
      </w:r>
      <w:r w:rsidR="00D76694">
        <w:rPr>
          <w:sz w:val="28"/>
          <w:szCs w:val="28"/>
        </w:rPr>
        <w:t xml:space="preserve"> специфика,</w:t>
      </w:r>
      <w:r>
        <w:rPr>
          <w:sz w:val="28"/>
          <w:szCs w:val="28"/>
        </w:rPr>
        <w:t xml:space="preserve"> как Подразделения</w:t>
      </w:r>
      <w:r w:rsidR="00D76694">
        <w:rPr>
          <w:sz w:val="28"/>
          <w:szCs w:val="28"/>
        </w:rPr>
        <w:t xml:space="preserve"> Абсолюта </w:t>
      </w:r>
      <w:proofErr w:type="spellStart"/>
      <w:r w:rsidR="00D76694">
        <w:rPr>
          <w:sz w:val="28"/>
          <w:szCs w:val="28"/>
        </w:rPr>
        <w:t>ИВО</w:t>
      </w:r>
      <w:proofErr w:type="spellEnd"/>
      <w:r w:rsidR="00D76694">
        <w:rPr>
          <w:sz w:val="28"/>
          <w:szCs w:val="28"/>
        </w:rPr>
        <w:t>.</w:t>
      </w:r>
    </w:p>
    <w:p w:rsidR="007F72BE" w:rsidRDefault="007F72BE">
      <w:pPr>
        <w:rPr>
          <w:sz w:val="28"/>
          <w:szCs w:val="28"/>
        </w:rPr>
      </w:pPr>
      <w:r>
        <w:rPr>
          <w:sz w:val="28"/>
          <w:szCs w:val="28"/>
        </w:rPr>
        <w:t xml:space="preserve">Абсолют имеет четверичное выражение: Абсолют (в огне), Прозрение (в духе), Куб Синтеза (свет), </w:t>
      </w:r>
      <w:proofErr w:type="spellStart"/>
      <w:r>
        <w:rPr>
          <w:sz w:val="28"/>
          <w:szCs w:val="28"/>
        </w:rPr>
        <w:t>Униграмма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энергия). И </w:t>
      </w:r>
      <w:proofErr w:type="spellStart"/>
      <w:r>
        <w:rPr>
          <w:sz w:val="28"/>
          <w:szCs w:val="28"/>
        </w:rPr>
        <w:t>офизичивается</w:t>
      </w:r>
      <w:proofErr w:type="spellEnd"/>
      <w:r>
        <w:rPr>
          <w:sz w:val="28"/>
          <w:szCs w:val="28"/>
        </w:rPr>
        <w:t xml:space="preserve"> через Куб Синтеза и </w:t>
      </w:r>
      <w:proofErr w:type="spellStart"/>
      <w:r>
        <w:rPr>
          <w:sz w:val="28"/>
          <w:szCs w:val="28"/>
        </w:rPr>
        <w:t>Униграмму</w:t>
      </w:r>
      <w:proofErr w:type="spellEnd"/>
      <w:r>
        <w:rPr>
          <w:sz w:val="28"/>
          <w:szCs w:val="28"/>
        </w:rPr>
        <w:t>.</w:t>
      </w:r>
    </w:p>
    <w:p w:rsidR="00543C1D" w:rsidRDefault="007F72BE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Униграмма</w:t>
      </w:r>
      <w:proofErr w:type="spellEnd"/>
      <w:r>
        <w:rPr>
          <w:sz w:val="28"/>
          <w:szCs w:val="28"/>
        </w:rPr>
        <w:t xml:space="preserve"> – это «</w:t>
      </w:r>
      <w:proofErr w:type="spellStart"/>
      <w:r>
        <w:rPr>
          <w:sz w:val="28"/>
          <w:szCs w:val="28"/>
        </w:rPr>
        <w:t>граммулечка</w:t>
      </w:r>
      <w:proofErr w:type="spellEnd"/>
      <w:r>
        <w:rPr>
          <w:sz w:val="28"/>
          <w:szCs w:val="28"/>
        </w:rPr>
        <w:t xml:space="preserve">», через </w:t>
      </w:r>
      <w:proofErr w:type="gramStart"/>
      <w:r>
        <w:rPr>
          <w:sz w:val="28"/>
          <w:szCs w:val="28"/>
        </w:rPr>
        <w:t>которую</w:t>
      </w:r>
      <w:proofErr w:type="gramEnd"/>
      <w:r>
        <w:rPr>
          <w:sz w:val="28"/>
          <w:szCs w:val="28"/>
        </w:rPr>
        <w:t xml:space="preserve"> фиксируется микро фрагмент, основа того, чего в нас ещё нет. То есть, </w:t>
      </w:r>
      <w:proofErr w:type="gramStart"/>
      <w:r>
        <w:rPr>
          <w:sz w:val="28"/>
          <w:szCs w:val="28"/>
        </w:rPr>
        <w:t>фиксация</w:t>
      </w:r>
      <w:proofErr w:type="gramEnd"/>
      <w:r>
        <w:rPr>
          <w:sz w:val="28"/>
          <w:szCs w:val="28"/>
        </w:rPr>
        <w:t xml:space="preserve"> и разворачивание новой материи идет через </w:t>
      </w:r>
      <w:proofErr w:type="spellStart"/>
      <w:r>
        <w:rPr>
          <w:sz w:val="28"/>
          <w:szCs w:val="28"/>
        </w:rPr>
        <w:t>Униграмму</w:t>
      </w:r>
      <w:proofErr w:type="spellEnd"/>
      <w:r>
        <w:rPr>
          <w:sz w:val="28"/>
          <w:szCs w:val="28"/>
        </w:rPr>
        <w:t>, которая ключом 1-4 связана с Абсолютом (огонь-энергия: 4-1), что обеспечивает чистоту этого процесса с пережиганием тех некорректностей, которые не соответствуют новому времени.</w:t>
      </w:r>
    </w:p>
    <w:p w:rsidR="007F72BE" w:rsidRDefault="00C458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r w:rsidR="002E00E3">
        <w:rPr>
          <w:sz w:val="28"/>
          <w:szCs w:val="28"/>
        </w:rPr>
        <w:t>развитие новых видов материи в О</w:t>
      </w:r>
      <w:r>
        <w:rPr>
          <w:sz w:val="28"/>
          <w:szCs w:val="28"/>
        </w:rPr>
        <w:t xml:space="preserve">гне нашего Подразделения – это наша уникальная задача и ответственность перед </w:t>
      </w:r>
      <w:proofErr w:type="spellStart"/>
      <w:r>
        <w:rPr>
          <w:sz w:val="28"/>
          <w:szCs w:val="28"/>
        </w:rPr>
        <w:t>ИВДИВО</w:t>
      </w:r>
      <w:proofErr w:type="spellEnd"/>
      <w:r>
        <w:rPr>
          <w:sz w:val="28"/>
          <w:szCs w:val="28"/>
        </w:rPr>
        <w:t>, перед Отцом.</w:t>
      </w:r>
    </w:p>
    <w:p w:rsidR="00E65674" w:rsidRDefault="002E00E3">
      <w:pPr>
        <w:rPr>
          <w:sz w:val="28"/>
          <w:szCs w:val="28"/>
        </w:rPr>
      </w:pPr>
      <w:r>
        <w:rPr>
          <w:sz w:val="28"/>
          <w:szCs w:val="28"/>
        </w:rPr>
        <w:t xml:space="preserve">В Зале </w:t>
      </w:r>
      <w:proofErr w:type="spellStart"/>
      <w:r>
        <w:rPr>
          <w:sz w:val="28"/>
          <w:szCs w:val="28"/>
        </w:rPr>
        <w:t>Ивдивной</w:t>
      </w:r>
      <w:proofErr w:type="spellEnd"/>
      <w:r>
        <w:rPr>
          <w:sz w:val="28"/>
          <w:szCs w:val="28"/>
        </w:rPr>
        <w:t xml:space="preserve"> Сударыни, который </w:t>
      </w:r>
      <w:proofErr w:type="spellStart"/>
      <w:r>
        <w:rPr>
          <w:sz w:val="28"/>
          <w:szCs w:val="28"/>
        </w:rPr>
        <w:t>стяжен</w:t>
      </w:r>
      <w:proofErr w:type="spellEnd"/>
      <w:r>
        <w:rPr>
          <w:sz w:val="28"/>
          <w:szCs w:val="28"/>
        </w:rPr>
        <w:t xml:space="preserve"> в нескольких </w:t>
      </w:r>
      <w:proofErr w:type="spellStart"/>
      <w:r>
        <w:rPr>
          <w:sz w:val="28"/>
          <w:szCs w:val="28"/>
        </w:rPr>
        <w:t>экополисах</w:t>
      </w:r>
      <w:proofErr w:type="spellEnd"/>
      <w:r>
        <w:rPr>
          <w:sz w:val="28"/>
          <w:szCs w:val="28"/>
        </w:rPr>
        <w:t xml:space="preserve">, есть 64 окна 64 Видов Материи для включенности в деятельность и наработки опыта вхождения в соответствующий вид материи, активации ею, распознавание её и иных тренингов </w:t>
      </w:r>
      <w:r w:rsidR="00E65674">
        <w:rPr>
          <w:sz w:val="28"/>
          <w:szCs w:val="28"/>
        </w:rPr>
        <w:t xml:space="preserve">в образованности соответствующим видом материи в наработки </w:t>
      </w:r>
      <w:proofErr w:type="spellStart"/>
      <w:r w:rsidR="00E65674">
        <w:rPr>
          <w:sz w:val="28"/>
          <w:szCs w:val="28"/>
        </w:rPr>
        <w:t>ипостасности</w:t>
      </w:r>
      <w:proofErr w:type="spellEnd"/>
      <w:r w:rsidR="00E65674">
        <w:rPr>
          <w:sz w:val="28"/>
          <w:szCs w:val="28"/>
        </w:rPr>
        <w:t xml:space="preserve"> </w:t>
      </w:r>
      <w:proofErr w:type="spellStart"/>
      <w:r w:rsidR="00E65674">
        <w:rPr>
          <w:sz w:val="28"/>
          <w:szCs w:val="28"/>
        </w:rPr>
        <w:t>ИВО</w:t>
      </w:r>
      <w:proofErr w:type="spellEnd"/>
      <w:r w:rsidR="00E65674">
        <w:rPr>
          <w:sz w:val="28"/>
          <w:szCs w:val="28"/>
        </w:rPr>
        <w:t xml:space="preserve">  и АС ракурсом соответствующего вида  материи.</w:t>
      </w:r>
    </w:p>
    <w:p w:rsidR="002E00E3" w:rsidRDefault="00E65674">
      <w:pPr>
        <w:rPr>
          <w:sz w:val="28"/>
          <w:szCs w:val="28"/>
        </w:rPr>
      </w:pPr>
      <w:r>
        <w:rPr>
          <w:sz w:val="28"/>
          <w:szCs w:val="28"/>
        </w:rPr>
        <w:t xml:space="preserve">Школу патронирует </w:t>
      </w:r>
      <w:proofErr w:type="spellStart"/>
      <w:r>
        <w:rPr>
          <w:sz w:val="28"/>
          <w:szCs w:val="28"/>
        </w:rPr>
        <w:t>ИВМать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E65674">
        <w:rPr>
          <w:sz w:val="28"/>
          <w:szCs w:val="28"/>
        </w:rPr>
        <w:t>Си-ИВДИВО</w:t>
      </w:r>
      <w:proofErr w:type="spellEnd"/>
      <w:r w:rsidRPr="00E65674">
        <w:rPr>
          <w:sz w:val="28"/>
          <w:szCs w:val="28"/>
        </w:rPr>
        <w:t xml:space="preserve"> Метагалактики</w:t>
      </w:r>
      <w:r w:rsidR="0069009E">
        <w:rPr>
          <w:sz w:val="28"/>
          <w:szCs w:val="28"/>
        </w:rPr>
        <w:t xml:space="preserve">. А </w:t>
      </w:r>
      <w:proofErr w:type="spellStart"/>
      <w:r w:rsidR="0069009E" w:rsidRPr="00E65674">
        <w:rPr>
          <w:sz w:val="28"/>
          <w:szCs w:val="28"/>
        </w:rPr>
        <w:t>Си-ИВДИВО</w:t>
      </w:r>
      <w:proofErr w:type="spellEnd"/>
      <w:r w:rsidR="0069009E" w:rsidRPr="00E65674">
        <w:rPr>
          <w:sz w:val="28"/>
          <w:szCs w:val="28"/>
        </w:rPr>
        <w:t xml:space="preserve"> Метагалактик</w:t>
      </w:r>
      <w:r w:rsidR="0069009E">
        <w:rPr>
          <w:sz w:val="28"/>
          <w:szCs w:val="28"/>
        </w:rPr>
        <w:t xml:space="preserve">а -  это 11архетип, сопряженность с </w:t>
      </w:r>
      <w:proofErr w:type="spellStart"/>
      <w:r w:rsidR="0069009E">
        <w:rPr>
          <w:sz w:val="28"/>
          <w:szCs w:val="28"/>
        </w:rPr>
        <w:t>Униграммой</w:t>
      </w:r>
      <w:proofErr w:type="spellEnd"/>
      <w:r w:rsidR="0069009E">
        <w:rPr>
          <w:sz w:val="28"/>
          <w:szCs w:val="28"/>
        </w:rPr>
        <w:t xml:space="preserve">, новыми основами, </w:t>
      </w:r>
      <w:proofErr w:type="spellStart"/>
      <w:r w:rsidR="0069009E">
        <w:rPr>
          <w:sz w:val="28"/>
          <w:szCs w:val="28"/>
        </w:rPr>
        <w:t>Имперация</w:t>
      </w:r>
      <w:proofErr w:type="spellEnd"/>
      <w:r w:rsidR="0069009E">
        <w:rPr>
          <w:sz w:val="28"/>
          <w:szCs w:val="28"/>
        </w:rPr>
        <w:t xml:space="preserve"> </w:t>
      </w:r>
      <w:proofErr w:type="spellStart"/>
      <w:r w:rsidR="0069009E">
        <w:rPr>
          <w:sz w:val="28"/>
          <w:szCs w:val="28"/>
        </w:rPr>
        <w:t>ИВО</w:t>
      </w:r>
      <w:proofErr w:type="spellEnd"/>
      <w:r w:rsidR="0069009E">
        <w:rPr>
          <w:sz w:val="28"/>
          <w:szCs w:val="28"/>
        </w:rPr>
        <w:t>, сложенная на 14 уровне, которая фиксируется в новых основах.</w:t>
      </w:r>
    </w:p>
    <w:p w:rsidR="00C458A1" w:rsidRDefault="00C458A1">
      <w:pPr>
        <w:rPr>
          <w:sz w:val="28"/>
          <w:szCs w:val="28"/>
        </w:rPr>
      </w:pPr>
      <w:r>
        <w:rPr>
          <w:sz w:val="28"/>
          <w:szCs w:val="28"/>
        </w:rPr>
        <w:t xml:space="preserve">В условиях Школы Синтеза </w:t>
      </w:r>
      <w:proofErr w:type="spellStart"/>
      <w:r>
        <w:rPr>
          <w:sz w:val="28"/>
          <w:szCs w:val="28"/>
        </w:rPr>
        <w:t>Ивдивной</w:t>
      </w:r>
      <w:proofErr w:type="spellEnd"/>
      <w:r>
        <w:rPr>
          <w:sz w:val="28"/>
          <w:szCs w:val="28"/>
        </w:rPr>
        <w:t xml:space="preserve"> Сударыни гармонично и естественно сочетаются поэтапная  разработка новых видов материи и решение вопросов, связанных с жизненными  </w:t>
      </w:r>
      <w:r w:rsidR="00E23748">
        <w:rPr>
          <w:sz w:val="28"/>
          <w:szCs w:val="28"/>
        </w:rPr>
        <w:t>ситуациями Ипостасей Школы.</w:t>
      </w:r>
    </w:p>
    <w:p w:rsidR="006751AD" w:rsidRDefault="006751AD">
      <w:pPr>
        <w:rPr>
          <w:sz w:val="28"/>
          <w:szCs w:val="28"/>
        </w:rPr>
      </w:pPr>
    </w:p>
    <w:sectPr w:rsidR="006751AD" w:rsidSect="00F3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3AD8"/>
    <w:multiLevelType w:val="hybridMultilevel"/>
    <w:tmpl w:val="491E6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>
    <w:useFELayout/>
  </w:compat>
  <w:rsids>
    <w:rsidRoot w:val="00543C1D"/>
    <w:rsid w:val="00051281"/>
    <w:rsid w:val="002E00E3"/>
    <w:rsid w:val="004B2477"/>
    <w:rsid w:val="00543C1D"/>
    <w:rsid w:val="006751AD"/>
    <w:rsid w:val="0069009E"/>
    <w:rsid w:val="007009EE"/>
    <w:rsid w:val="007F72BE"/>
    <w:rsid w:val="00917F8B"/>
    <w:rsid w:val="00C458A1"/>
    <w:rsid w:val="00D76694"/>
    <w:rsid w:val="00D918FB"/>
    <w:rsid w:val="00E23748"/>
    <w:rsid w:val="00E65674"/>
    <w:rsid w:val="00F3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</dc:creator>
  <cp:lastModifiedBy>Lari</cp:lastModifiedBy>
  <cp:revision>2</cp:revision>
  <dcterms:created xsi:type="dcterms:W3CDTF">2022-07-01T09:57:00Z</dcterms:created>
  <dcterms:modified xsi:type="dcterms:W3CDTF">2022-07-01T09:57:00Z</dcterms:modified>
</cp:coreProperties>
</file>